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A43" w:rsidRDefault="00CE2A43" w:rsidP="00CE2A43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460A7C">
        <w:rPr>
          <w:rFonts w:ascii="Times New Roman" w:hAnsi="Times New Roman" w:cs="Times New Roman"/>
          <w:bCs w:val="0"/>
          <w:sz w:val="28"/>
          <w:szCs w:val="28"/>
        </w:rPr>
        <w:t>АДМИНИСТРАЦИЯ</w:t>
      </w:r>
    </w:p>
    <w:p w:rsidR="00CE2A43" w:rsidRDefault="00CE2A43" w:rsidP="00CE2A43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:rsidR="00CE2A43" w:rsidRPr="00460A7C" w:rsidRDefault="00CE2A43" w:rsidP="00CE2A43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городского поселения «Забайкальское»</w:t>
      </w:r>
    </w:p>
    <w:p w:rsidR="00CE2A43" w:rsidRDefault="00CE2A43" w:rsidP="00CE2A4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E2A43" w:rsidRPr="00367A6C" w:rsidRDefault="00CE2A43" w:rsidP="00CE2A4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E2A43" w:rsidRPr="00B43C27" w:rsidRDefault="00CE2A43" w:rsidP="00CE2A43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B43C27"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CE2A43" w:rsidRPr="00367A6C" w:rsidRDefault="00CE2A43" w:rsidP="00CE2A4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E2A43" w:rsidRDefault="00CE2A43" w:rsidP="00CE2A4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C0F41" w:rsidRPr="00365692" w:rsidRDefault="008C0F41" w:rsidP="008C0F41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292D42">
        <w:rPr>
          <w:rFonts w:ascii="Times New Roman" w:hAnsi="Times New Roman" w:cs="Times New Roman"/>
          <w:b w:val="0"/>
          <w:bCs w:val="0"/>
          <w:sz w:val="28"/>
          <w:szCs w:val="28"/>
        </w:rPr>
        <w:t>06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февраля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292D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bookmarkStart w:id="0" w:name="_GoBack"/>
      <w:bookmarkEnd w:id="0"/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92D42" w:rsidRPr="00292D42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37</w:t>
      </w:r>
    </w:p>
    <w:p w:rsidR="00C53A0D" w:rsidRDefault="00C53A0D" w:rsidP="00CE2A4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E2A43" w:rsidRPr="00B76E2E" w:rsidRDefault="00CE2A43" w:rsidP="00CE2A4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пгт. Забайкальск</w:t>
      </w:r>
    </w:p>
    <w:p w:rsidR="00CE2A43" w:rsidRDefault="00CE2A43" w:rsidP="00CE2A43">
      <w:pPr>
        <w:jc w:val="center"/>
        <w:rPr>
          <w:sz w:val="28"/>
          <w:szCs w:val="28"/>
        </w:rPr>
      </w:pPr>
    </w:p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0"/>
      </w:tblGrid>
      <w:tr w:rsidR="00BE7EE5" w:rsidTr="00D53E0A">
        <w:trPr>
          <w:trHeight w:val="306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</w:tcPr>
          <w:p w:rsidR="00BE7EE5" w:rsidRDefault="00C53A0D" w:rsidP="00D85F2F">
            <w:pPr>
              <w:jc w:val="center"/>
              <w:rPr>
                <w:b/>
                <w:sz w:val="28"/>
                <w:szCs w:val="28"/>
              </w:rPr>
            </w:pPr>
            <w:r w:rsidRPr="00C53A0D">
              <w:rPr>
                <w:rFonts w:ascii="Times New Roman" w:hAnsi="Times New Roman"/>
                <w:b/>
                <w:bCs/>
                <w:sz w:val="28"/>
                <w:szCs w:val="28"/>
              </w:rPr>
              <w:t>О внесении изменений в Постановление администрации городского поселения «Забайкальское» от 20 ноября 2017 года № 25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 w:rsidRPr="00C53A0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BE7EE5" w:rsidRPr="00C53A0D">
              <w:rPr>
                <w:rFonts w:ascii="Times New Roman" w:hAnsi="Times New Roman"/>
                <w:b/>
                <w:sz w:val="28"/>
              </w:rPr>
              <w:t xml:space="preserve">Об </w:t>
            </w:r>
            <w:r w:rsidR="00BE7EE5">
              <w:rPr>
                <w:rFonts w:ascii="Times New Roman" w:hAnsi="Times New Roman"/>
                <w:b/>
                <w:sz w:val="28"/>
              </w:rPr>
              <w:t xml:space="preserve">утверждении административного регламента предоставления муниципальной услуги «Предоставление в безвозмездное пользование земельных участков, </w:t>
            </w:r>
            <w:r w:rsidR="00D85F2F" w:rsidRPr="00D85F2F">
              <w:rPr>
                <w:rFonts w:ascii="Times New Roman" w:hAnsi="Times New Roman"/>
                <w:b/>
                <w:sz w:val="28"/>
                <w:szCs w:val="28"/>
              </w:rPr>
              <w:t>находящихся в муниципальной собственности</w:t>
            </w:r>
            <w:r w:rsidR="00BE7EE5"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:rsidR="00BE7EE5" w:rsidRDefault="00BE7EE5">
      <w:pPr>
        <w:jc w:val="both"/>
        <w:rPr>
          <w:rFonts w:ascii="Times New Roman" w:hAnsi="Times New Roman"/>
          <w:sz w:val="28"/>
        </w:rPr>
      </w:pPr>
      <w:r>
        <w:rPr>
          <w:sz w:val="28"/>
          <w:szCs w:val="28"/>
        </w:rPr>
        <w:tab/>
      </w:r>
    </w:p>
    <w:p w:rsidR="00C53A0D" w:rsidRPr="00C53A0D" w:rsidRDefault="00BE7EE5" w:rsidP="00C53A0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53A0D">
        <w:rPr>
          <w:rFonts w:ascii="Times New Roman" w:hAnsi="Times New Roman"/>
          <w:sz w:val="28"/>
        </w:rPr>
        <w:tab/>
      </w:r>
      <w:r w:rsidR="00C53A0D" w:rsidRPr="00C53A0D">
        <w:rPr>
          <w:rFonts w:ascii="Times New Roman" w:hAnsi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7" w:history="1">
        <w:r w:rsidR="00C53A0D" w:rsidRPr="00C53A0D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="00C53A0D" w:rsidRPr="00C53A0D">
        <w:rPr>
          <w:rFonts w:ascii="Times New Roman" w:hAnsi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C53A0D" w:rsidRDefault="00C53A0D" w:rsidP="00C53A0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53A0D">
        <w:rPr>
          <w:rFonts w:ascii="Times New Roman" w:hAnsi="Times New Roman"/>
          <w:b/>
          <w:sz w:val="28"/>
          <w:szCs w:val="28"/>
        </w:rPr>
        <w:t>ПОСТАНОВЛЯЮ:</w:t>
      </w:r>
    </w:p>
    <w:p w:rsidR="00BE7EE5" w:rsidRDefault="00C53A0D" w:rsidP="00C53A0D">
      <w:pPr>
        <w:ind w:firstLine="567"/>
        <w:jc w:val="both"/>
        <w:rPr>
          <w:rFonts w:ascii="Times New Roman" w:hAnsi="Times New Roman"/>
          <w:sz w:val="28"/>
        </w:rPr>
      </w:pPr>
      <w:r w:rsidRPr="00C53A0D">
        <w:rPr>
          <w:rFonts w:ascii="Times New Roman" w:hAnsi="Times New Roman"/>
          <w:sz w:val="28"/>
          <w:szCs w:val="28"/>
        </w:rPr>
        <w:t xml:space="preserve">1. Внести изменения в Постановление администрации городского поселения «Забайкальское» </w:t>
      </w:r>
      <w:r w:rsidRPr="00C53A0D">
        <w:rPr>
          <w:rFonts w:ascii="Times New Roman" w:hAnsi="Times New Roman"/>
          <w:bCs/>
          <w:sz w:val="28"/>
          <w:szCs w:val="28"/>
        </w:rPr>
        <w:t>от 20 ноября 2017 года № 25</w:t>
      </w:r>
      <w:r w:rsidR="00E03700">
        <w:rPr>
          <w:rFonts w:ascii="Times New Roman" w:hAnsi="Times New Roman"/>
          <w:bCs/>
          <w:sz w:val="28"/>
          <w:szCs w:val="28"/>
        </w:rPr>
        <w:t>9</w:t>
      </w:r>
      <w:r w:rsidRPr="00C53A0D">
        <w:rPr>
          <w:rFonts w:ascii="Times New Roman" w:hAnsi="Times New Roman"/>
          <w:bCs/>
          <w:sz w:val="28"/>
          <w:szCs w:val="28"/>
        </w:rPr>
        <w:t xml:space="preserve"> «Об утверждении  </w:t>
      </w:r>
      <w:r w:rsidRPr="00C53A0D">
        <w:rPr>
          <w:rFonts w:ascii="Times New Roman" w:hAnsi="Times New Roman"/>
          <w:sz w:val="28"/>
          <w:szCs w:val="28"/>
        </w:rPr>
        <w:t xml:space="preserve">административного </w:t>
      </w:r>
      <w:hyperlink r:id="rId8" w:history="1">
        <w:r w:rsidRPr="00C53A0D">
          <w:rPr>
            <w:rFonts w:ascii="Times New Roman" w:hAnsi="Times New Roman"/>
            <w:color w:val="000000"/>
            <w:sz w:val="28"/>
            <w:szCs w:val="28"/>
          </w:rPr>
          <w:t>регламент</w:t>
        </w:r>
      </w:hyperlink>
      <w:r w:rsidRPr="00C53A0D">
        <w:rPr>
          <w:rFonts w:ascii="Times New Roman" w:hAnsi="Times New Roman"/>
          <w:color w:val="000000"/>
          <w:sz w:val="28"/>
          <w:szCs w:val="28"/>
        </w:rPr>
        <w:t xml:space="preserve">а по предоставлению </w:t>
      </w:r>
      <w:r w:rsidRPr="00C53A0D">
        <w:rPr>
          <w:rFonts w:ascii="Times New Roman" w:hAnsi="Times New Roman"/>
          <w:sz w:val="28"/>
          <w:szCs w:val="28"/>
        </w:rPr>
        <w:t xml:space="preserve"> муниципальной услуги</w:t>
      </w:r>
      <w:r w:rsidRPr="00406E97">
        <w:rPr>
          <w:rStyle w:val="30"/>
          <w:b w:val="0"/>
          <w:sz w:val="28"/>
          <w:szCs w:val="28"/>
        </w:rPr>
        <w:t xml:space="preserve"> </w:t>
      </w:r>
      <w:r w:rsidR="00BE7EE5">
        <w:rPr>
          <w:rFonts w:ascii="Times New Roman" w:hAnsi="Times New Roman"/>
          <w:sz w:val="28"/>
        </w:rPr>
        <w:t xml:space="preserve">«Предоставление в безвозмездное пользование земельных участков, </w:t>
      </w:r>
      <w:r w:rsidR="00D85F2F">
        <w:rPr>
          <w:rFonts w:ascii="Times New Roman" w:hAnsi="Times New Roman"/>
          <w:sz w:val="28"/>
          <w:szCs w:val="28"/>
        </w:rPr>
        <w:t>находящихся в муниципальной собственности</w:t>
      </w:r>
      <w:r>
        <w:rPr>
          <w:rFonts w:ascii="Times New Roman" w:hAnsi="Times New Roman"/>
          <w:sz w:val="28"/>
        </w:rPr>
        <w:t>»:</w:t>
      </w:r>
    </w:p>
    <w:p w:rsidR="00C53A0D" w:rsidRPr="00C53A0D" w:rsidRDefault="00C53A0D" w:rsidP="00C53A0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C53A0D">
        <w:rPr>
          <w:rFonts w:ascii="Times New Roman" w:hAnsi="Times New Roman"/>
          <w:sz w:val="28"/>
          <w:szCs w:val="28"/>
        </w:rPr>
        <w:t xml:space="preserve">1.1. </w:t>
      </w:r>
      <w:r w:rsidRPr="00C53A0D">
        <w:rPr>
          <w:rFonts w:ascii="Times New Roman" w:eastAsia="Calibri" w:hAnsi="Times New Roman"/>
          <w:sz w:val="28"/>
          <w:szCs w:val="28"/>
          <w:lang w:eastAsia="en-US"/>
        </w:rPr>
        <w:t>п. 5.2 с</w:t>
      </w:r>
      <w:r w:rsidRPr="00C53A0D">
        <w:rPr>
          <w:rFonts w:ascii="Times New Roman" w:hAnsi="Times New Roman"/>
          <w:sz w:val="28"/>
          <w:szCs w:val="28"/>
        </w:rPr>
        <w:t xml:space="preserve">татьи </w:t>
      </w:r>
      <w:r w:rsidRPr="00C53A0D">
        <w:rPr>
          <w:rFonts w:ascii="Times New Roman" w:eastAsia="Calibri" w:hAnsi="Times New Roman"/>
          <w:sz w:val="28"/>
          <w:szCs w:val="28"/>
          <w:lang w:eastAsia="en-US"/>
        </w:rPr>
        <w:t xml:space="preserve">5 Административного регламента </w:t>
      </w:r>
      <w:r w:rsidRPr="00C53A0D">
        <w:rPr>
          <w:rFonts w:ascii="Times New Roman" w:hAnsi="Times New Roman"/>
          <w:color w:val="000000"/>
          <w:sz w:val="28"/>
          <w:szCs w:val="28"/>
        </w:rPr>
        <w:t xml:space="preserve">по предоставлению </w:t>
      </w:r>
      <w:r w:rsidRPr="00C53A0D">
        <w:rPr>
          <w:rFonts w:ascii="Times New Roman" w:hAnsi="Times New Roman"/>
          <w:sz w:val="28"/>
          <w:szCs w:val="28"/>
        </w:rPr>
        <w:t xml:space="preserve"> муниципальной услуги «</w:t>
      </w:r>
      <w:r>
        <w:rPr>
          <w:rFonts w:ascii="Times New Roman" w:hAnsi="Times New Roman"/>
          <w:sz w:val="28"/>
        </w:rPr>
        <w:t xml:space="preserve">Предоставление в безвозмездное пользование земельных участков, </w:t>
      </w:r>
      <w:r>
        <w:rPr>
          <w:rFonts w:ascii="Times New Roman" w:hAnsi="Times New Roman"/>
          <w:sz w:val="28"/>
          <w:szCs w:val="28"/>
        </w:rPr>
        <w:t>находящихся в муниципальной собственности</w:t>
      </w:r>
      <w:r w:rsidRPr="00C53A0D">
        <w:rPr>
          <w:rFonts w:ascii="Times New Roman" w:hAnsi="Times New Roman"/>
          <w:sz w:val="28"/>
          <w:szCs w:val="28"/>
        </w:rPr>
        <w:t>»</w:t>
      </w:r>
      <w:r w:rsidRPr="00C53A0D">
        <w:rPr>
          <w:rFonts w:ascii="Times New Roman" w:eastAsia="Calibri" w:hAnsi="Times New Roman"/>
          <w:sz w:val="28"/>
          <w:szCs w:val="28"/>
          <w:lang w:eastAsia="en-US"/>
        </w:rPr>
        <w:t xml:space="preserve"> дополнить  следующими  абзацами:</w:t>
      </w:r>
    </w:p>
    <w:p w:rsidR="008C0F41" w:rsidRPr="008C0F41" w:rsidRDefault="008C0F41" w:rsidP="008C0F41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8C0F41">
        <w:rPr>
          <w:rFonts w:ascii="Times New Roman" w:hAnsi="Times New Roman"/>
          <w:sz w:val="28"/>
          <w:szCs w:val="28"/>
        </w:rPr>
        <w:t>«</w:t>
      </w:r>
      <w:bookmarkStart w:id="1" w:name="dst220"/>
      <w:bookmarkStart w:id="2" w:name="dst224"/>
      <w:bookmarkEnd w:id="1"/>
      <w:bookmarkEnd w:id="2"/>
      <w:r w:rsidRPr="008C0F41">
        <w:rPr>
          <w:rStyle w:val="blk"/>
          <w:rFonts w:ascii="Times New Roman" w:hAnsi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8C0F41" w:rsidRPr="008C0F41" w:rsidRDefault="008C0F41" w:rsidP="008C0F41">
      <w:pPr>
        <w:shd w:val="clear" w:color="auto" w:fill="FFFFFF"/>
        <w:spacing w:line="290" w:lineRule="atLeast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bookmarkStart w:id="3" w:name="dst225"/>
      <w:bookmarkEnd w:id="3"/>
      <w:r w:rsidRPr="008C0F41">
        <w:rPr>
          <w:rStyle w:val="blk"/>
          <w:rFonts w:ascii="Times New Roman" w:hAnsi="Times New Roman"/>
          <w:sz w:val="28"/>
          <w:szCs w:val="28"/>
        </w:rPr>
        <w:t xml:space="preserve">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актами»;</w:t>
      </w:r>
    </w:p>
    <w:p w:rsidR="008C0F41" w:rsidRPr="008C0F41" w:rsidRDefault="008C0F41" w:rsidP="008C0F4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C0F41">
        <w:rPr>
          <w:rFonts w:ascii="Times New Roman" w:hAnsi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9" w:history="1">
        <w:r w:rsidRPr="008C0F41">
          <w:rPr>
            <w:rFonts w:ascii="Times New Roman" w:hAnsi="Times New Roman"/>
            <w:sz w:val="28"/>
            <w:szCs w:val="28"/>
          </w:rPr>
          <w:t xml:space="preserve">пунктом </w:t>
        </w:r>
        <w:r w:rsidRPr="008C0F41">
          <w:rPr>
            <w:rFonts w:ascii="Times New Roman" w:hAnsi="Times New Roman"/>
            <w:sz w:val="28"/>
            <w:szCs w:val="28"/>
          </w:rPr>
          <w:lastRenderedPageBreak/>
          <w:t>4 части 1 статьи 7</w:t>
        </w:r>
      </w:hyperlink>
      <w:r w:rsidRPr="008C0F41">
        <w:rPr>
          <w:rFonts w:ascii="Times New Roman" w:hAnsi="Times New Roman"/>
          <w:sz w:val="28"/>
          <w:szCs w:val="28"/>
        </w:rPr>
        <w:t xml:space="preserve"> Федерального </w:t>
      </w:r>
      <w:hyperlink r:id="rId10" w:history="1">
        <w:r w:rsidRPr="008C0F41">
          <w:rPr>
            <w:rFonts w:ascii="Times New Roman" w:hAnsi="Times New Roman"/>
            <w:color w:val="000000"/>
            <w:sz w:val="28"/>
            <w:szCs w:val="28"/>
          </w:rPr>
          <w:t>закона</w:t>
        </w:r>
      </w:hyperlink>
      <w:r w:rsidRPr="008C0F41">
        <w:rPr>
          <w:rFonts w:ascii="Times New Roman" w:hAnsi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услуг».</w:t>
      </w:r>
    </w:p>
    <w:p w:rsidR="008C0F41" w:rsidRPr="008C0F41" w:rsidRDefault="008C0F41" w:rsidP="008C0F41">
      <w:pPr>
        <w:shd w:val="clear" w:color="auto" w:fill="FFFFFF"/>
        <w:spacing w:line="290" w:lineRule="atLeast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r w:rsidRPr="008C0F41">
        <w:rPr>
          <w:rStyle w:val="blk"/>
          <w:rFonts w:ascii="Times New Roman" w:hAnsi="Times New Roman"/>
          <w:sz w:val="28"/>
          <w:szCs w:val="28"/>
        </w:rPr>
        <w:t>2. Постановление № 2</w:t>
      </w:r>
      <w:r>
        <w:rPr>
          <w:rStyle w:val="blk"/>
          <w:rFonts w:ascii="Times New Roman" w:hAnsi="Times New Roman"/>
          <w:sz w:val="28"/>
          <w:szCs w:val="28"/>
        </w:rPr>
        <w:t>33</w:t>
      </w:r>
      <w:r w:rsidRPr="008C0F41">
        <w:rPr>
          <w:rStyle w:val="blk"/>
          <w:rFonts w:ascii="Times New Roman" w:hAnsi="Times New Roman"/>
          <w:sz w:val="28"/>
          <w:szCs w:val="28"/>
        </w:rPr>
        <w:t xml:space="preserve"> от 07 декабря 2018 года считать утратившим силу.</w:t>
      </w:r>
    </w:p>
    <w:p w:rsidR="00C53A0D" w:rsidRPr="00C53A0D" w:rsidRDefault="008C0F41" w:rsidP="00C53A0D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3</w:t>
      </w:r>
      <w:r w:rsidR="00C53A0D" w:rsidRPr="00C53A0D">
        <w:rPr>
          <w:rStyle w:val="blk"/>
          <w:rFonts w:ascii="Times New Roman" w:hAnsi="Times New Roman"/>
          <w:sz w:val="28"/>
          <w:szCs w:val="28"/>
        </w:rPr>
        <w:t xml:space="preserve">. </w:t>
      </w:r>
      <w:r w:rsidR="00C53A0D" w:rsidRPr="00C53A0D"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C53A0D" w:rsidRPr="00C53A0D" w:rsidRDefault="008C0F41" w:rsidP="00C53A0D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53A0D" w:rsidRPr="00C53A0D">
        <w:rPr>
          <w:rFonts w:ascii="Times New Roman" w:hAnsi="Times New Roman"/>
          <w:sz w:val="28"/>
          <w:szCs w:val="28"/>
        </w:rPr>
        <w:t>. Настоящее постановление опубликовать в информационном вестнике «Вести Забайкальска».</w:t>
      </w:r>
    </w:p>
    <w:p w:rsidR="00C53A0D" w:rsidRDefault="00C53A0D" w:rsidP="00C53A0D">
      <w:pPr>
        <w:pStyle w:val="ConsPlusTitle"/>
        <w:widowControl/>
        <w:jc w:val="both"/>
        <w:rPr>
          <w:b w:val="0"/>
          <w:i/>
        </w:rPr>
      </w:pPr>
    </w:p>
    <w:p w:rsidR="008C0F41" w:rsidRPr="00CD1701" w:rsidRDefault="008C0F41" w:rsidP="00C53A0D">
      <w:pPr>
        <w:pStyle w:val="ConsPlusTitle"/>
        <w:widowControl/>
        <w:jc w:val="both"/>
        <w:rPr>
          <w:b w:val="0"/>
          <w:i/>
        </w:rPr>
      </w:pPr>
    </w:p>
    <w:p w:rsidR="007E1EC1" w:rsidRDefault="007E1EC1" w:rsidP="007E1EC1">
      <w:pPr>
        <w:pStyle w:val="ConsPlusTitle"/>
        <w:widowControl/>
        <w:jc w:val="both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И.о. Главы городского </w:t>
      </w:r>
    </w:p>
    <w:p w:rsidR="007E1EC1" w:rsidRDefault="007E1EC1" w:rsidP="007E1EC1">
      <w:pPr>
        <w:pStyle w:val="ConsPlusTitle"/>
        <w:widowControl/>
        <w:jc w:val="both"/>
        <w:outlineLvl w:val="0"/>
        <w:rPr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поселения «Забайкальское»                                                   О.В. Писарева</w:t>
      </w:r>
    </w:p>
    <w:p w:rsidR="00BE7EE5" w:rsidRDefault="00BE7EE5" w:rsidP="007E1EC1">
      <w:pPr>
        <w:pStyle w:val="ConsPlusTitle"/>
        <w:widowControl/>
        <w:jc w:val="both"/>
        <w:outlineLvl w:val="0"/>
        <w:rPr>
          <w:rFonts w:ascii="Times New Roman" w:hAnsi="Times New Roman"/>
          <w:sz w:val="28"/>
        </w:rPr>
      </w:pPr>
    </w:p>
    <w:sectPr w:rsidR="00BE7EE5" w:rsidSect="00B94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0393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7872AE5"/>
    <w:multiLevelType w:val="hybridMultilevel"/>
    <w:tmpl w:val="D6B0A81C"/>
    <w:lvl w:ilvl="0" w:tplc="70A4BF0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A3006C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C38"/>
    <w:rsid w:val="00073C07"/>
    <w:rsid w:val="000F0A29"/>
    <w:rsid w:val="001453BC"/>
    <w:rsid w:val="00193FE3"/>
    <w:rsid w:val="001B75FF"/>
    <w:rsid w:val="001F611D"/>
    <w:rsid w:val="00257FA6"/>
    <w:rsid w:val="00292A5C"/>
    <w:rsid w:val="00292D42"/>
    <w:rsid w:val="002D72FD"/>
    <w:rsid w:val="002E153D"/>
    <w:rsid w:val="002F3BBE"/>
    <w:rsid w:val="00356828"/>
    <w:rsid w:val="003771AA"/>
    <w:rsid w:val="0048492D"/>
    <w:rsid w:val="005301EE"/>
    <w:rsid w:val="00593FC7"/>
    <w:rsid w:val="005C57AC"/>
    <w:rsid w:val="005E3107"/>
    <w:rsid w:val="00602B40"/>
    <w:rsid w:val="00675E60"/>
    <w:rsid w:val="006A09E6"/>
    <w:rsid w:val="007549CB"/>
    <w:rsid w:val="00762910"/>
    <w:rsid w:val="007E1EC1"/>
    <w:rsid w:val="00853A5E"/>
    <w:rsid w:val="00892B3D"/>
    <w:rsid w:val="008C0F41"/>
    <w:rsid w:val="008E33D7"/>
    <w:rsid w:val="009918D8"/>
    <w:rsid w:val="009F4BE2"/>
    <w:rsid w:val="00A3407F"/>
    <w:rsid w:val="00A93E2F"/>
    <w:rsid w:val="00AB2C38"/>
    <w:rsid w:val="00AD05A6"/>
    <w:rsid w:val="00AF65FD"/>
    <w:rsid w:val="00B12E79"/>
    <w:rsid w:val="00B13596"/>
    <w:rsid w:val="00B22029"/>
    <w:rsid w:val="00B5431E"/>
    <w:rsid w:val="00B66140"/>
    <w:rsid w:val="00B94BCB"/>
    <w:rsid w:val="00BB0AE5"/>
    <w:rsid w:val="00BE7EE5"/>
    <w:rsid w:val="00C53A0D"/>
    <w:rsid w:val="00CC19D3"/>
    <w:rsid w:val="00CE2A43"/>
    <w:rsid w:val="00CE7BA8"/>
    <w:rsid w:val="00D13F25"/>
    <w:rsid w:val="00D53E0A"/>
    <w:rsid w:val="00D61CCA"/>
    <w:rsid w:val="00D76051"/>
    <w:rsid w:val="00D85F2F"/>
    <w:rsid w:val="00DA71A1"/>
    <w:rsid w:val="00DE0170"/>
    <w:rsid w:val="00E03700"/>
    <w:rsid w:val="00E37627"/>
    <w:rsid w:val="00EC7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31E"/>
  </w:style>
  <w:style w:type="paragraph" w:styleId="2">
    <w:name w:val="heading 2"/>
    <w:basedOn w:val="a"/>
    <w:next w:val="a"/>
    <w:link w:val="20"/>
    <w:uiPriority w:val="99"/>
    <w:qFormat/>
    <w:locked/>
    <w:rsid w:val="00D53E0A"/>
    <w:pPr>
      <w:keepNext/>
      <w:jc w:val="center"/>
      <w:outlineLvl w:val="1"/>
    </w:pPr>
    <w:rPr>
      <w:rFonts w:ascii="Times New Roman" w:hAnsi="Times New Roman"/>
      <w:b/>
      <w:sz w:val="44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53A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5E3107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locked/>
    <w:rsid w:val="00D53E0A"/>
    <w:pPr>
      <w:jc w:val="center"/>
    </w:pPr>
    <w:rPr>
      <w:rFonts w:ascii="Times New Roman" w:hAnsi="Times New Roman"/>
      <w:b/>
      <w:sz w:val="40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5E3107"/>
    <w:rPr>
      <w:rFonts w:ascii="Cambria" w:hAnsi="Cambria" w:cs="Times New Roman"/>
      <w:b/>
      <w:bCs/>
      <w:kern w:val="28"/>
      <w:sz w:val="32"/>
      <w:szCs w:val="32"/>
    </w:rPr>
  </w:style>
  <w:style w:type="table" w:styleId="a5">
    <w:name w:val="Table Grid"/>
    <w:basedOn w:val="a1"/>
    <w:uiPriority w:val="99"/>
    <w:locked/>
    <w:rsid w:val="00D53E0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E2A43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uiPriority w:val="99"/>
    <w:rsid w:val="00193FE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6">
    <w:name w:val="Цветовое выделение"/>
    <w:uiPriority w:val="99"/>
    <w:rsid w:val="00853A5E"/>
    <w:rPr>
      <w:b/>
      <w:color w:val="000080"/>
    </w:rPr>
  </w:style>
  <w:style w:type="paragraph" w:customStyle="1" w:styleId="consplustitle0">
    <w:name w:val="consplustitle"/>
    <w:basedOn w:val="a"/>
    <w:rsid w:val="000F0A2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7">
    <w:name w:val="Гипертекстовая ссылка"/>
    <w:basedOn w:val="a6"/>
    <w:uiPriority w:val="99"/>
    <w:rsid w:val="000F0A29"/>
    <w:rPr>
      <w:rFonts w:cs="Times New Roman"/>
      <w:b/>
      <w:bCs/>
      <w:color w:val="008000"/>
    </w:rPr>
  </w:style>
  <w:style w:type="paragraph" w:customStyle="1" w:styleId="ConsPlusNonformat">
    <w:name w:val="ConsPlusNonformat"/>
    <w:uiPriority w:val="99"/>
    <w:rsid w:val="000F0A2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13F2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13F25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semiHidden/>
    <w:rsid w:val="00C53A0D"/>
    <w:rPr>
      <w:rFonts w:ascii="Cambria" w:hAnsi="Cambria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C53A0D"/>
    <w:pPr>
      <w:ind w:left="720"/>
      <w:contextualSpacing/>
    </w:pPr>
  </w:style>
  <w:style w:type="character" w:customStyle="1" w:styleId="blk">
    <w:name w:val="blk"/>
    <w:rsid w:val="00C53A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31E"/>
  </w:style>
  <w:style w:type="paragraph" w:styleId="2">
    <w:name w:val="heading 2"/>
    <w:basedOn w:val="a"/>
    <w:next w:val="a"/>
    <w:link w:val="20"/>
    <w:uiPriority w:val="99"/>
    <w:qFormat/>
    <w:locked/>
    <w:rsid w:val="00D53E0A"/>
    <w:pPr>
      <w:keepNext/>
      <w:jc w:val="center"/>
      <w:outlineLvl w:val="1"/>
    </w:pPr>
    <w:rPr>
      <w:rFonts w:ascii="Times New Roman" w:hAnsi="Times New Roman"/>
      <w:b/>
      <w:sz w:val="44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53A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5E3107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locked/>
    <w:rsid w:val="00D53E0A"/>
    <w:pPr>
      <w:jc w:val="center"/>
    </w:pPr>
    <w:rPr>
      <w:rFonts w:ascii="Times New Roman" w:hAnsi="Times New Roman"/>
      <w:b/>
      <w:sz w:val="40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5E3107"/>
    <w:rPr>
      <w:rFonts w:ascii="Cambria" w:hAnsi="Cambria" w:cs="Times New Roman"/>
      <w:b/>
      <w:bCs/>
      <w:kern w:val="28"/>
      <w:sz w:val="32"/>
      <w:szCs w:val="32"/>
    </w:rPr>
  </w:style>
  <w:style w:type="table" w:styleId="a5">
    <w:name w:val="Table Grid"/>
    <w:basedOn w:val="a1"/>
    <w:uiPriority w:val="99"/>
    <w:locked/>
    <w:rsid w:val="00D53E0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E2A43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uiPriority w:val="99"/>
    <w:rsid w:val="00193FE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6">
    <w:name w:val="Цветовое выделение"/>
    <w:uiPriority w:val="99"/>
    <w:rsid w:val="00853A5E"/>
    <w:rPr>
      <w:b/>
      <w:color w:val="000080"/>
    </w:rPr>
  </w:style>
  <w:style w:type="paragraph" w:customStyle="1" w:styleId="consplustitle0">
    <w:name w:val="consplustitle"/>
    <w:basedOn w:val="a"/>
    <w:rsid w:val="000F0A2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7">
    <w:name w:val="Гипертекстовая ссылка"/>
    <w:basedOn w:val="a6"/>
    <w:uiPriority w:val="99"/>
    <w:rsid w:val="000F0A29"/>
    <w:rPr>
      <w:rFonts w:cs="Times New Roman"/>
      <w:b/>
      <w:bCs/>
      <w:color w:val="008000"/>
    </w:rPr>
  </w:style>
  <w:style w:type="paragraph" w:customStyle="1" w:styleId="ConsPlusNonformat">
    <w:name w:val="ConsPlusNonformat"/>
    <w:uiPriority w:val="99"/>
    <w:rsid w:val="000F0A2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13F2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13F25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semiHidden/>
    <w:rsid w:val="00C53A0D"/>
    <w:rPr>
      <w:rFonts w:ascii="Cambria" w:hAnsi="Cambria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C53A0D"/>
    <w:pPr>
      <w:ind w:left="720"/>
      <w:contextualSpacing/>
    </w:pPr>
  </w:style>
  <w:style w:type="character" w:customStyle="1" w:styleId="blk">
    <w:name w:val="blk"/>
    <w:rsid w:val="00C53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61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54631;fld=134;dst=100009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6783;fld=134;dst=10004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116783;fld=134;dst=100041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1B1E9A2D72A88A72265B0DFEBBE4DD24EE99E1588F28E5A341A278DC469685247472509A789C352E8BD245FD1B788406B6B988B4C354E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33749-B635-4A74-8DDA-A3D6EECC9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2019-02-06T01:01:00Z</cp:lastPrinted>
  <dcterms:created xsi:type="dcterms:W3CDTF">2019-01-14T03:37:00Z</dcterms:created>
  <dcterms:modified xsi:type="dcterms:W3CDTF">2019-02-06T07:42:00Z</dcterms:modified>
</cp:coreProperties>
</file>